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CC3" w:rsidRDefault="00AB7CC3" w:rsidP="00AB7CC3">
      <w:pPr>
        <w:spacing w:after="0" w:line="240" w:lineRule="auto"/>
        <w:jc w:val="right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ПРОЕКТ</w:t>
      </w:r>
    </w:p>
    <w:p w:rsidR="00AB7CC3" w:rsidRDefault="00AB7CC3" w:rsidP="00AB7CC3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СОВЕТ ДЕПУТАТОВ</w:t>
      </w:r>
    </w:p>
    <w:p w:rsidR="00AB7CC3" w:rsidRDefault="00AB7CC3" w:rsidP="00AB7CC3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AB7CC3" w:rsidRDefault="00AB7CC3" w:rsidP="00AB7CC3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ПЫЛАЕВСКИЙ СЕЛЬСОВЕТ</w:t>
      </w:r>
    </w:p>
    <w:p w:rsidR="00AB7CC3" w:rsidRDefault="00AB7CC3" w:rsidP="00AB7CC3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ПЕРВОМАЙСКОГО РАЙОНА</w:t>
      </w:r>
    </w:p>
    <w:p w:rsidR="00AB7CC3" w:rsidRDefault="00AB7CC3" w:rsidP="00AB7CC3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AB7CC3" w:rsidRDefault="00AB7CC3" w:rsidP="00AB7CC3">
      <w:pPr>
        <w:tabs>
          <w:tab w:val="left" w:pos="1536"/>
        </w:tabs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третий созыв</w:t>
      </w:r>
    </w:p>
    <w:p w:rsidR="00AB7CC3" w:rsidRDefault="00AB7CC3" w:rsidP="00AB7CC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AB7CC3" w:rsidRDefault="00AB7CC3" w:rsidP="00AB7CC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AB7CC3" w:rsidRDefault="00AB7CC3" w:rsidP="00AB7CC3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AB7CC3" w:rsidRDefault="00AB7CC3" w:rsidP="00AB7CC3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AB7CC3" w:rsidRDefault="00AB7CC3" w:rsidP="00AB7CC3">
      <w:pPr>
        <w:pStyle w:val="a3"/>
        <w:tabs>
          <w:tab w:val="left" w:pos="1068"/>
        </w:tabs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__.03.2020                                                                           № ___ </w:t>
      </w:r>
    </w:p>
    <w:p w:rsidR="00AB7CC3" w:rsidRDefault="00AB7CC3" w:rsidP="00AB7CC3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</w:p>
    <w:p w:rsidR="00AB7CC3" w:rsidRDefault="00AB7CC3" w:rsidP="00AB7CC3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</w:p>
    <w:p w:rsidR="00AB7CC3" w:rsidRDefault="00AB7CC3" w:rsidP="00AB7CC3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утверждении тарифов на услуги, предоставляемые согласно гарантированному перечню услуг по погребению</w:t>
      </w:r>
    </w:p>
    <w:p w:rsidR="00AB7CC3" w:rsidRDefault="00AB7CC3" w:rsidP="00AB7CC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AB7CC3" w:rsidRDefault="00AB7CC3" w:rsidP="00AB7CC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AB7CC3" w:rsidRDefault="00AB7CC3" w:rsidP="00AB7CC3">
      <w:pPr>
        <w:pStyle w:val="1"/>
        <w:spacing w:before="0" w:line="240" w:lineRule="auto"/>
        <w:ind w:firstLine="709"/>
        <w:jc w:val="both"/>
        <w:rPr>
          <w:rFonts w:ascii="Arial" w:hAnsi="Arial" w:cs="Arial"/>
          <w:b w:val="0"/>
          <w:color w:val="auto"/>
          <w:sz w:val="24"/>
          <w:szCs w:val="24"/>
        </w:rPr>
      </w:pPr>
      <w:proofErr w:type="gramStart"/>
      <w:r>
        <w:rPr>
          <w:rFonts w:ascii="Arial" w:hAnsi="Arial" w:cs="Arial"/>
          <w:b w:val="0"/>
          <w:color w:val="auto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12.01.1996 № 8-ФЗ «О погребении и похоронном деле», Постановлением Правительства Российской Федерации от 24.01.2018 N 32 "Об утверждении коэффициента индексации выплат, пособий и компенсаций в 2019 году", Законом Оренбургской области от 06.09.2004 № 1421/223-III-0З «О погребении и похоронном деле на территории</w:t>
      </w:r>
      <w:proofErr w:type="gramEnd"/>
      <w:r>
        <w:rPr>
          <w:rFonts w:ascii="Arial" w:hAnsi="Arial" w:cs="Arial"/>
          <w:b w:val="0"/>
          <w:color w:val="auto"/>
          <w:sz w:val="24"/>
          <w:szCs w:val="24"/>
        </w:rPr>
        <w:t xml:space="preserve"> Оренбургской области», руководствуясь Уставом муниципального образования </w:t>
      </w:r>
      <w:proofErr w:type="spellStart"/>
      <w:r>
        <w:rPr>
          <w:rFonts w:ascii="Arial" w:hAnsi="Arial" w:cs="Arial"/>
          <w:b w:val="0"/>
          <w:color w:val="auto"/>
          <w:sz w:val="24"/>
          <w:szCs w:val="24"/>
        </w:rPr>
        <w:t>Пылаевский</w:t>
      </w:r>
      <w:proofErr w:type="spellEnd"/>
      <w:r>
        <w:rPr>
          <w:rFonts w:ascii="Arial" w:hAnsi="Arial" w:cs="Arial"/>
          <w:b w:val="0"/>
          <w:color w:val="auto"/>
          <w:sz w:val="24"/>
          <w:szCs w:val="24"/>
        </w:rPr>
        <w:t xml:space="preserve"> сельсовет Первомайского района Оренбургской области, в целях регулирования отношений, связанных с погребением и похоронным делом на территории муниципального образования </w:t>
      </w:r>
      <w:proofErr w:type="spellStart"/>
      <w:r>
        <w:rPr>
          <w:rFonts w:ascii="Arial" w:hAnsi="Arial" w:cs="Arial"/>
          <w:b w:val="0"/>
          <w:color w:val="auto"/>
          <w:sz w:val="24"/>
          <w:szCs w:val="24"/>
        </w:rPr>
        <w:t>Пылаевский</w:t>
      </w:r>
      <w:proofErr w:type="spellEnd"/>
      <w:r>
        <w:rPr>
          <w:rFonts w:ascii="Arial" w:hAnsi="Arial" w:cs="Arial"/>
          <w:b w:val="0"/>
          <w:color w:val="auto"/>
          <w:sz w:val="24"/>
          <w:szCs w:val="24"/>
        </w:rPr>
        <w:t xml:space="preserve"> сельсовет Первомайского района Оренбургской области, Совет депутатов муниципального образования </w:t>
      </w:r>
      <w:proofErr w:type="spellStart"/>
      <w:r>
        <w:rPr>
          <w:rFonts w:ascii="Arial" w:hAnsi="Arial" w:cs="Arial"/>
          <w:b w:val="0"/>
          <w:color w:val="auto"/>
          <w:sz w:val="24"/>
          <w:szCs w:val="24"/>
        </w:rPr>
        <w:t>Пылаевский</w:t>
      </w:r>
      <w:proofErr w:type="spellEnd"/>
      <w:r>
        <w:rPr>
          <w:rFonts w:ascii="Arial" w:hAnsi="Arial" w:cs="Arial"/>
          <w:b w:val="0"/>
          <w:color w:val="auto"/>
          <w:sz w:val="24"/>
          <w:szCs w:val="24"/>
        </w:rPr>
        <w:t xml:space="preserve"> сельсовет Первомайского района</w:t>
      </w:r>
    </w:p>
    <w:p w:rsidR="00AB7CC3" w:rsidRDefault="00AB7CC3" w:rsidP="00AB7CC3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РЕШИЛ:</w:t>
      </w:r>
    </w:p>
    <w:p w:rsidR="00AB7CC3" w:rsidRDefault="00AB7CC3" w:rsidP="00AB7CC3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Утвердить тарифы на услуги, предоставляемые согласно гарантированному перечню услуг по погребению на безвозмездной основе, согласно приложению.</w:t>
      </w:r>
    </w:p>
    <w:p w:rsidR="00AB7CC3" w:rsidRDefault="00AB7CC3" w:rsidP="00AB7CC3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Признать утратившим силу решение Совета депутатов муниципального образования </w:t>
      </w:r>
      <w:proofErr w:type="spellStart"/>
      <w:r>
        <w:rPr>
          <w:rFonts w:ascii="Arial" w:hAnsi="Arial" w:cs="Arial"/>
          <w:sz w:val="24"/>
          <w:szCs w:val="24"/>
        </w:rPr>
        <w:t>Пылаевский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 от 19.03.2019 № 135 «Об утверждении тарифов на услуги, предоставляемые согласно гарантированному перечню услуг по погребению».</w:t>
      </w:r>
    </w:p>
    <w:p w:rsidR="00AB7CC3" w:rsidRDefault="00AB7CC3" w:rsidP="00AB7CC3">
      <w:pPr>
        <w:tabs>
          <w:tab w:val="left" w:pos="540"/>
          <w:tab w:val="left" w:pos="720"/>
          <w:tab w:val="left" w:pos="990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>
        <w:rPr>
          <w:rFonts w:ascii="Arial" w:eastAsia="Times New Roman" w:hAnsi="Arial" w:cs="Arial"/>
          <w:sz w:val="24"/>
          <w:szCs w:val="24"/>
        </w:rPr>
        <w:t>. Настоящее решение вступает в силу после его обнародования в установленном порядке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eastAsia="Times New Roman" w:hAnsi="Arial" w:cs="Arial"/>
          <w:sz w:val="24"/>
          <w:szCs w:val="24"/>
        </w:rPr>
        <w:t xml:space="preserve"> в соответствии с действующим законодате</w:t>
      </w:r>
      <w:r>
        <w:rPr>
          <w:rFonts w:ascii="Arial" w:hAnsi="Arial" w:cs="Arial"/>
          <w:sz w:val="24"/>
          <w:szCs w:val="24"/>
        </w:rPr>
        <w:t xml:space="preserve">льством и распространяет свое действие на </w:t>
      </w:r>
      <w:proofErr w:type="gramStart"/>
      <w:r>
        <w:rPr>
          <w:rFonts w:ascii="Arial" w:hAnsi="Arial" w:cs="Arial"/>
          <w:sz w:val="24"/>
          <w:szCs w:val="24"/>
        </w:rPr>
        <w:t>правоотношения</w:t>
      </w:r>
      <w:proofErr w:type="gramEnd"/>
      <w:r>
        <w:rPr>
          <w:rFonts w:ascii="Arial" w:hAnsi="Arial" w:cs="Arial"/>
          <w:sz w:val="24"/>
          <w:szCs w:val="24"/>
        </w:rPr>
        <w:t xml:space="preserve"> возникшие с 1 февраля 2020 года</w:t>
      </w:r>
      <w:r>
        <w:rPr>
          <w:rFonts w:ascii="Arial" w:eastAsia="Times New Roman" w:hAnsi="Arial" w:cs="Arial"/>
          <w:sz w:val="24"/>
          <w:szCs w:val="24"/>
        </w:rPr>
        <w:t>.</w:t>
      </w:r>
    </w:p>
    <w:p w:rsidR="00AB7CC3" w:rsidRDefault="00AB7CC3" w:rsidP="00AB7CC3">
      <w:pPr>
        <w:tabs>
          <w:tab w:val="left" w:pos="540"/>
          <w:tab w:val="left" w:pos="720"/>
          <w:tab w:val="left" w:pos="9900"/>
        </w:tabs>
        <w:spacing w:after="0" w:line="240" w:lineRule="auto"/>
        <w:ind w:firstLine="709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  <w:sz w:val="24"/>
          <w:szCs w:val="24"/>
        </w:rPr>
        <w:t>4</w:t>
      </w:r>
      <w:r>
        <w:rPr>
          <w:rFonts w:ascii="Arial" w:eastAsia="Times New Roman" w:hAnsi="Arial" w:cs="Arial"/>
          <w:sz w:val="24"/>
          <w:szCs w:val="24"/>
        </w:rPr>
        <w:t xml:space="preserve">. </w:t>
      </w:r>
      <w:proofErr w:type="gramStart"/>
      <w:r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исполнением настоящего решения возложить на  постоянную  депутатскую   комиссию  по   вопросам  экономики,  бюджетной, налоговой и </w:t>
      </w:r>
      <w:r>
        <w:rPr>
          <w:rFonts w:ascii="Arial" w:eastAsia="Times New Roman" w:hAnsi="Arial" w:cs="Arial"/>
          <w:sz w:val="24"/>
          <w:szCs w:val="24"/>
        </w:rPr>
        <w:lastRenderedPageBreak/>
        <w:t xml:space="preserve">финансовой  политики, муниципальной  собственности и вопросам сельского и муниципального хозяйства  Совета  депутатов  муниципального образования  </w:t>
      </w:r>
      <w:proofErr w:type="spellStart"/>
      <w:r>
        <w:rPr>
          <w:rFonts w:ascii="Arial" w:eastAsia="Times New Roman" w:hAnsi="Arial" w:cs="Arial"/>
          <w:sz w:val="24"/>
          <w:szCs w:val="24"/>
        </w:rPr>
        <w:t>Пылаевский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  сельсовет Первомайского района Оренбургской области</w:t>
      </w:r>
      <w:r>
        <w:rPr>
          <w:rFonts w:ascii="Arial" w:eastAsia="Times New Roman" w:hAnsi="Arial" w:cs="Arial"/>
        </w:rPr>
        <w:t>.</w:t>
      </w:r>
    </w:p>
    <w:p w:rsidR="00AB7CC3" w:rsidRDefault="00AB7CC3" w:rsidP="00AB7CC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B7CC3" w:rsidRDefault="00AB7CC3" w:rsidP="00AB7CC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B7CC3" w:rsidRDefault="00AB7CC3" w:rsidP="00AB7CC3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AB7CC3" w:rsidRPr="00AA026E" w:rsidRDefault="00AB7CC3" w:rsidP="00AB7CC3">
      <w:pPr>
        <w:pStyle w:val="a6"/>
        <w:jc w:val="both"/>
        <w:rPr>
          <w:rFonts w:ascii="Arial" w:hAnsi="Arial" w:cs="Arial"/>
          <w:sz w:val="24"/>
          <w:szCs w:val="24"/>
        </w:rPr>
      </w:pPr>
      <w:r w:rsidRPr="00AA026E">
        <w:rPr>
          <w:rFonts w:ascii="Arial" w:hAnsi="Arial" w:cs="Arial"/>
          <w:sz w:val="24"/>
          <w:szCs w:val="24"/>
        </w:rPr>
        <w:t xml:space="preserve">Временно </w:t>
      </w:r>
      <w:proofErr w:type="gramStart"/>
      <w:r w:rsidRPr="00AA026E">
        <w:rPr>
          <w:rFonts w:ascii="Arial" w:hAnsi="Arial" w:cs="Arial"/>
          <w:sz w:val="24"/>
          <w:szCs w:val="24"/>
        </w:rPr>
        <w:t>исполняющая</w:t>
      </w:r>
      <w:proofErr w:type="gramEnd"/>
      <w:r w:rsidRPr="00AA026E">
        <w:rPr>
          <w:rFonts w:ascii="Arial" w:hAnsi="Arial" w:cs="Arial"/>
          <w:sz w:val="24"/>
          <w:szCs w:val="24"/>
        </w:rPr>
        <w:t xml:space="preserve"> обязанности </w:t>
      </w:r>
    </w:p>
    <w:p w:rsidR="00AB7CC3" w:rsidRPr="00AA026E" w:rsidRDefault="00AB7CC3" w:rsidP="00AB7CC3">
      <w:pPr>
        <w:pStyle w:val="a6"/>
        <w:jc w:val="both"/>
        <w:rPr>
          <w:rFonts w:ascii="Arial" w:hAnsi="Arial" w:cs="Arial"/>
          <w:sz w:val="24"/>
          <w:szCs w:val="24"/>
        </w:rPr>
      </w:pPr>
      <w:r w:rsidRPr="00AA026E">
        <w:rPr>
          <w:rFonts w:ascii="Arial" w:hAnsi="Arial" w:cs="Arial"/>
          <w:sz w:val="24"/>
          <w:szCs w:val="24"/>
        </w:rPr>
        <w:t xml:space="preserve">главы МО </w:t>
      </w:r>
      <w:proofErr w:type="spellStart"/>
      <w:r w:rsidRPr="00AA026E">
        <w:rPr>
          <w:rFonts w:ascii="Arial" w:hAnsi="Arial" w:cs="Arial"/>
          <w:sz w:val="24"/>
          <w:szCs w:val="24"/>
        </w:rPr>
        <w:t>Пылаевский</w:t>
      </w:r>
      <w:proofErr w:type="spellEnd"/>
      <w:r w:rsidRPr="00AA026E">
        <w:rPr>
          <w:rFonts w:ascii="Arial" w:hAnsi="Arial" w:cs="Arial"/>
          <w:sz w:val="24"/>
          <w:szCs w:val="24"/>
        </w:rPr>
        <w:t xml:space="preserve"> сельсовет                               </w:t>
      </w:r>
      <w:r>
        <w:rPr>
          <w:rFonts w:ascii="Arial" w:hAnsi="Arial" w:cs="Arial"/>
          <w:sz w:val="24"/>
          <w:szCs w:val="24"/>
        </w:rPr>
        <w:t xml:space="preserve">        </w:t>
      </w:r>
      <w:r w:rsidRPr="00AA026E">
        <w:rPr>
          <w:rFonts w:ascii="Arial" w:hAnsi="Arial" w:cs="Arial"/>
          <w:sz w:val="24"/>
          <w:szCs w:val="24"/>
        </w:rPr>
        <w:t xml:space="preserve">          </w:t>
      </w:r>
      <w:proofErr w:type="spellStart"/>
      <w:r w:rsidRPr="00AA026E">
        <w:rPr>
          <w:rFonts w:ascii="Arial" w:hAnsi="Arial" w:cs="Arial"/>
          <w:sz w:val="24"/>
          <w:szCs w:val="24"/>
        </w:rPr>
        <w:t>Э.М.Джумангалиева</w:t>
      </w:r>
      <w:proofErr w:type="spellEnd"/>
    </w:p>
    <w:p w:rsidR="00AB7CC3" w:rsidRPr="00AA026E" w:rsidRDefault="00AB7CC3" w:rsidP="00AB7CC3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AB7CC3" w:rsidRPr="00AA026E" w:rsidRDefault="00AB7CC3" w:rsidP="00AB7CC3">
      <w:pPr>
        <w:pStyle w:val="a6"/>
        <w:jc w:val="both"/>
        <w:rPr>
          <w:rFonts w:ascii="Arial" w:hAnsi="Arial" w:cs="Arial"/>
          <w:sz w:val="24"/>
          <w:szCs w:val="24"/>
        </w:rPr>
      </w:pPr>
      <w:r w:rsidRPr="00AA026E">
        <w:rPr>
          <w:rFonts w:ascii="Arial" w:hAnsi="Arial" w:cs="Arial"/>
          <w:sz w:val="24"/>
          <w:szCs w:val="24"/>
        </w:rPr>
        <w:t>Заместитель председателя Совета депутатов</w:t>
      </w:r>
    </w:p>
    <w:p w:rsidR="00AB7CC3" w:rsidRPr="00AA026E" w:rsidRDefault="00AB7CC3" w:rsidP="00AB7CC3">
      <w:pPr>
        <w:pStyle w:val="a6"/>
        <w:jc w:val="both"/>
        <w:rPr>
          <w:rFonts w:ascii="Arial" w:hAnsi="Arial" w:cs="Arial"/>
          <w:sz w:val="24"/>
          <w:szCs w:val="24"/>
        </w:rPr>
      </w:pPr>
      <w:r w:rsidRPr="00AA026E">
        <w:rPr>
          <w:rFonts w:ascii="Arial" w:hAnsi="Arial" w:cs="Arial"/>
          <w:sz w:val="24"/>
          <w:szCs w:val="24"/>
        </w:rPr>
        <w:t>муниципального образования</w:t>
      </w:r>
    </w:p>
    <w:p w:rsidR="00AB7CC3" w:rsidRPr="00AA026E" w:rsidRDefault="00AB7CC3" w:rsidP="00AB7CC3">
      <w:pPr>
        <w:pStyle w:val="a6"/>
        <w:jc w:val="both"/>
        <w:rPr>
          <w:rFonts w:ascii="Arial" w:hAnsi="Arial" w:cs="Arial"/>
          <w:sz w:val="24"/>
          <w:szCs w:val="24"/>
        </w:rPr>
      </w:pPr>
      <w:proofErr w:type="spellStart"/>
      <w:r w:rsidRPr="00AA026E">
        <w:rPr>
          <w:rFonts w:ascii="Arial" w:hAnsi="Arial" w:cs="Arial"/>
          <w:sz w:val="24"/>
          <w:szCs w:val="24"/>
        </w:rPr>
        <w:t>Пылаевский</w:t>
      </w:r>
      <w:proofErr w:type="spellEnd"/>
      <w:r w:rsidRPr="00AA026E">
        <w:rPr>
          <w:rFonts w:ascii="Arial" w:hAnsi="Arial" w:cs="Arial"/>
          <w:sz w:val="24"/>
          <w:szCs w:val="24"/>
        </w:rPr>
        <w:t xml:space="preserve"> сельсовет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</w:t>
      </w:r>
      <w:r w:rsidRPr="00AA026E">
        <w:rPr>
          <w:rFonts w:ascii="Arial" w:hAnsi="Arial" w:cs="Arial"/>
          <w:sz w:val="24"/>
          <w:szCs w:val="24"/>
        </w:rPr>
        <w:t xml:space="preserve">       </w:t>
      </w:r>
      <w:proofErr w:type="spellStart"/>
      <w:r w:rsidRPr="00AA026E">
        <w:rPr>
          <w:rFonts w:ascii="Arial" w:hAnsi="Arial" w:cs="Arial"/>
          <w:sz w:val="24"/>
          <w:szCs w:val="24"/>
        </w:rPr>
        <w:t>С.М.Садчикова</w:t>
      </w:r>
      <w:proofErr w:type="spellEnd"/>
    </w:p>
    <w:p w:rsidR="00AB7CC3" w:rsidRDefault="00AB7CC3" w:rsidP="00AB7CC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B7CC3" w:rsidRDefault="00AB7CC3" w:rsidP="00AB7CC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B7CC3" w:rsidRDefault="00AB7CC3" w:rsidP="00AB7CC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B7CC3" w:rsidRDefault="00AB7CC3" w:rsidP="00AB7CC3">
      <w:pPr>
        <w:pStyle w:val="a3"/>
        <w:spacing w:before="0" w:beforeAutospacing="0" w:after="0" w:afterAutospacing="0"/>
        <w:jc w:val="right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 xml:space="preserve">Приложение </w:t>
      </w:r>
    </w:p>
    <w:p w:rsidR="00AB7CC3" w:rsidRDefault="00AB7CC3" w:rsidP="00AB7CC3">
      <w:pPr>
        <w:pStyle w:val="a3"/>
        <w:spacing w:before="0" w:beforeAutospacing="0" w:after="0" w:afterAutospacing="0"/>
        <w:jc w:val="right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к решению Совета депутатов</w:t>
      </w:r>
    </w:p>
    <w:p w:rsidR="00AB7CC3" w:rsidRDefault="00AB7CC3" w:rsidP="00AB7CC3">
      <w:pPr>
        <w:pStyle w:val="a3"/>
        <w:spacing w:before="0" w:beforeAutospacing="0" w:after="0" w:afterAutospacing="0"/>
        <w:jc w:val="right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 xml:space="preserve">муниципального образования </w:t>
      </w:r>
    </w:p>
    <w:p w:rsidR="00AB7CC3" w:rsidRDefault="00AB7CC3" w:rsidP="00AB7CC3">
      <w:pPr>
        <w:pStyle w:val="a3"/>
        <w:spacing w:before="0" w:beforeAutospacing="0" w:after="0" w:afterAutospacing="0"/>
        <w:jc w:val="right"/>
        <w:rPr>
          <w:rFonts w:ascii="Arial" w:hAnsi="Arial" w:cs="Arial"/>
          <w:b/>
          <w:color w:val="000000"/>
          <w:sz w:val="32"/>
          <w:szCs w:val="32"/>
        </w:rPr>
      </w:pPr>
      <w:proofErr w:type="spellStart"/>
      <w:r>
        <w:rPr>
          <w:rFonts w:ascii="Arial" w:hAnsi="Arial" w:cs="Arial"/>
          <w:b/>
          <w:color w:val="000000"/>
          <w:sz w:val="32"/>
          <w:szCs w:val="32"/>
        </w:rPr>
        <w:t>Пылаевский</w:t>
      </w:r>
      <w:proofErr w:type="spellEnd"/>
      <w:r>
        <w:rPr>
          <w:rFonts w:ascii="Arial" w:hAnsi="Arial" w:cs="Arial"/>
          <w:b/>
          <w:color w:val="000000"/>
          <w:sz w:val="32"/>
          <w:szCs w:val="32"/>
        </w:rPr>
        <w:t xml:space="preserve"> сельсовет</w:t>
      </w:r>
    </w:p>
    <w:p w:rsidR="00AB7CC3" w:rsidRDefault="00AB7CC3" w:rsidP="00AB7CC3">
      <w:pPr>
        <w:pStyle w:val="a3"/>
        <w:spacing w:before="0" w:beforeAutospacing="0" w:after="0" w:afterAutospacing="0"/>
        <w:jc w:val="right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от ___.03.2020 № ___</w:t>
      </w:r>
    </w:p>
    <w:p w:rsidR="00AB7CC3" w:rsidRDefault="00AB7CC3" w:rsidP="00AB7CC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B7CC3" w:rsidRDefault="00AB7CC3" w:rsidP="00AB7CC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B7CC3" w:rsidRDefault="00AB7CC3" w:rsidP="00AB7CC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a5"/>
        <w:tblW w:w="0" w:type="auto"/>
        <w:tblInd w:w="108" w:type="dxa"/>
        <w:tblLook w:val="04A0"/>
      </w:tblPr>
      <w:tblGrid>
        <w:gridCol w:w="664"/>
        <w:gridCol w:w="6991"/>
        <w:gridCol w:w="1808"/>
      </w:tblGrid>
      <w:tr w:rsidR="00AB7CC3" w:rsidTr="00AB7CC3"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CC3" w:rsidRDefault="00AB7CC3">
            <w:pPr>
              <w:pStyle w:val="a4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AB7CC3" w:rsidRDefault="00AB7CC3">
            <w:pPr>
              <w:pStyle w:val="a4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CC3" w:rsidRDefault="00AB7CC3">
            <w:pPr>
              <w:pStyle w:val="a4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 услуг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CC3" w:rsidRDefault="00AB7CC3">
            <w:pPr>
              <w:pStyle w:val="a4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Цена за единицу, руб.</w:t>
            </w:r>
          </w:p>
        </w:tc>
      </w:tr>
      <w:tr w:rsidR="00AB7CC3" w:rsidTr="00AB7CC3"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CC3" w:rsidRDefault="00AB7CC3">
            <w:pPr>
              <w:pStyle w:val="a4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CC3" w:rsidRDefault="00AB7CC3">
            <w:pPr>
              <w:pStyle w:val="a4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Оформление документов необходимых для погребения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CC3" w:rsidRDefault="00C472D2">
            <w:pPr>
              <w:pStyle w:val="a4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76</w:t>
            </w:r>
            <w:r w:rsidR="00AB7CC3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54</w:t>
            </w:r>
          </w:p>
        </w:tc>
      </w:tr>
      <w:tr w:rsidR="00AB7CC3" w:rsidTr="00AB7CC3"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CC3" w:rsidRDefault="00AB7CC3">
            <w:pPr>
              <w:pStyle w:val="a4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CC3" w:rsidRDefault="00AB7CC3">
            <w:pPr>
              <w:pStyle w:val="a4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Предоставление и доставка гроба.</w:t>
            </w:r>
          </w:p>
          <w:p w:rsidR="00AB7CC3" w:rsidRDefault="00AB7CC3">
            <w:pPr>
              <w:pStyle w:val="a4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Гроб деревянный, строганный с обивкой вгладь хлопчатобумажной тканью с внутренней и наружной стороны, без украшений.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CC3" w:rsidRDefault="00C472D2">
            <w:pPr>
              <w:pStyle w:val="a4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4599</w:t>
            </w:r>
            <w:r w:rsidR="00AB7CC3">
              <w:rPr>
                <w:rFonts w:ascii="Arial" w:hAnsi="Arial" w:cs="Arial"/>
                <w:sz w:val="24"/>
                <w:szCs w:val="24"/>
              </w:rPr>
              <w:t>,7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AB7CC3" w:rsidTr="00AB7CC3"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CC3" w:rsidRDefault="00AB7CC3">
            <w:pPr>
              <w:pStyle w:val="a4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CC3" w:rsidRDefault="00AB7CC3">
            <w:pPr>
              <w:pStyle w:val="a4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Перевозка тела (останков) умершего на муниципальное кладбище в пределах границ муниципального образования.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CC3" w:rsidRDefault="00C472D2">
            <w:pPr>
              <w:pStyle w:val="a4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477</w:t>
            </w:r>
            <w:r w:rsidR="00AB7CC3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73</w:t>
            </w:r>
          </w:p>
        </w:tc>
      </w:tr>
      <w:tr w:rsidR="00AB7CC3" w:rsidTr="00AB7CC3"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CC3" w:rsidRDefault="00AB7CC3">
            <w:pPr>
              <w:pStyle w:val="a4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CC3" w:rsidRDefault="00AB7CC3">
            <w:pPr>
              <w:pStyle w:val="a4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Погребение (рытьё могилы, опускание гроба в могилу, засыпка могилы грунтом, оформление надмогильного холма, установка регистрационной таблички) на новом месте.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CC3" w:rsidRDefault="00C472D2">
            <w:pPr>
              <w:pStyle w:val="a4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1889</w:t>
            </w:r>
            <w:r w:rsidR="00AB7CC3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51</w:t>
            </w:r>
          </w:p>
        </w:tc>
      </w:tr>
      <w:tr w:rsidR="00AB7CC3" w:rsidTr="00AB7CC3"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CC3" w:rsidRDefault="00AB7CC3">
            <w:pPr>
              <w:pStyle w:val="a4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CC3" w:rsidRDefault="00AB7CC3">
            <w:pPr>
              <w:pStyle w:val="a4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CC3" w:rsidRDefault="00C472D2">
            <w:pPr>
              <w:pStyle w:val="a4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7043,56</w:t>
            </w:r>
          </w:p>
        </w:tc>
      </w:tr>
    </w:tbl>
    <w:p w:rsidR="00AB7CC3" w:rsidRDefault="00AB7CC3" w:rsidP="00AB7CC3">
      <w:pPr>
        <w:pStyle w:val="a4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A8023B" w:rsidRDefault="00A8023B"/>
    <w:sectPr w:rsidR="00A8023B" w:rsidSect="00CB27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97168C"/>
    <w:multiLevelType w:val="hybridMultilevel"/>
    <w:tmpl w:val="5D4A58E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B7CC3"/>
    <w:rsid w:val="00A11691"/>
    <w:rsid w:val="00A8023B"/>
    <w:rsid w:val="00AB7CC3"/>
    <w:rsid w:val="00C472D2"/>
    <w:rsid w:val="00CB2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736"/>
  </w:style>
  <w:style w:type="paragraph" w:styleId="1">
    <w:name w:val="heading 1"/>
    <w:basedOn w:val="a"/>
    <w:next w:val="a"/>
    <w:link w:val="10"/>
    <w:uiPriority w:val="9"/>
    <w:qFormat/>
    <w:rsid w:val="00AB7C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7C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AB7CC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AB7CC3"/>
    <w:pPr>
      <w:ind w:left="720"/>
      <w:contextualSpacing/>
    </w:pPr>
  </w:style>
  <w:style w:type="table" w:styleId="a5">
    <w:name w:val="Table Grid"/>
    <w:basedOn w:val="a1"/>
    <w:uiPriority w:val="59"/>
    <w:rsid w:val="00AB7CC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a7"/>
    <w:uiPriority w:val="1"/>
    <w:qFormat/>
    <w:rsid w:val="00AB7CC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7">
    <w:name w:val="Без интервала Знак"/>
    <w:link w:val="a6"/>
    <w:uiPriority w:val="1"/>
    <w:locked/>
    <w:rsid w:val="00AB7CC3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59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2020-03-17T05:40:00Z</dcterms:created>
  <dcterms:modified xsi:type="dcterms:W3CDTF">2020-03-18T06:58:00Z</dcterms:modified>
</cp:coreProperties>
</file>